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A5BF" w14:textId="77777777" w:rsidR="000734E7" w:rsidRDefault="00CE3ED6">
      <w:pPr>
        <w:pStyle w:val="BodyText21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Włocławek, dnia ……………2022 r.</w:t>
      </w:r>
    </w:p>
    <w:p w14:paraId="236752C6" w14:textId="77777777" w:rsidR="000734E7" w:rsidRDefault="00CE3ED6">
      <w:pPr>
        <w:pStyle w:val="BodyText21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14:paraId="4DDF4D38" w14:textId="77777777" w:rsidR="000734E7" w:rsidRDefault="00CE3ED6">
      <w:pPr>
        <w:pStyle w:val="BodyText21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   /Imię i Nazwisko, nazwa/</w:t>
      </w:r>
    </w:p>
    <w:p w14:paraId="0AA24EA4" w14:textId="77777777" w:rsidR="000734E7" w:rsidRDefault="000734E7">
      <w:pPr>
        <w:pStyle w:val="BodyText21"/>
        <w:rPr>
          <w:rFonts w:ascii="Arial" w:eastAsia="Times New Roman" w:hAnsi="Arial" w:cs="Arial"/>
          <w:sz w:val="22"/>
          <w:szCs w:val="22"/>
          <w:lang w:eastAsia="ar-SA"/>
        </w:rPr>
      </w:pPr>
    </w:p>
    <w:p w14:paraId="0FAF8F45" w14:textId="77777777" w:rsidR="000734E7" w:rsidRDefault="00CE3ED6">
      <w:pPr>
        <w:pStyle w:val="BodyText21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</w:t>
      </w:r>
    </w:p>
    <w:p w14:paraId="5D180B8D" w14:textId="77777777" w:rsidR="000734E7" w:rsidRDefault="000734E7">
      <w:pPr>
        <w:pStyle w:val="BodyText21"/>
        <w:rPr>
          <w:rFonts w:ascii="Arial" w:hAnsi="Arial" w:cs="Arial"/>
        </w:rPr>
      </w:pPr>
    </w:p>
    <w:p w14:paraId="7E8016FB" w14:textId="77777777" w:rsidR="000734E7" w:rsidRDefault="00CE3ED6">
      <w:pPr>
        <w:pStyle w:val="BodyText21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                                        </w:t>
      </w:r>
    </w:p>
    <w:p w14:paraId="12FE9791" w14:textId="77777777" w:rsidR="000734E7" w:rsidRDefault="00CE3ED6">
      <w:pPr>
        <w:pStyle w:val="BodyText21"/>
      </w:pPr>
      <w:r>
        <w:rPr>
          <w:rFonts w:ascii="Arial" w:hAnsi="Arial" w:cs="Arial"/>
          <w:i/>
          <w:iCs/>
        </w:rPr>
        <w:t xml:space="preserve">     /Adres/</w:t>
      </w:r>
      <w:r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                                                                           </w:t>
      </w:r>
    </w:p>
    <w:p w14:paraId="4C095D3B" w14:textId="77777777" w:rsidR="000734E7" w:rsidRDefault="000734E7">
      <w:pPr>
        <w:pStyle w:val="BodyText21"/>
        <w:rPr>
          <w:rFonts w:ascii="Arial" w:eastAsia="Times New Roman" w:hAnsi="Arial" w:cs="Arial"/>
          <w:sz w:val="22"/>
          <w:szCs w:val="22"/>
          <w:lang w:eastAsia="ar-SA"/>
        </w:rPr>
      </w:pPr>
    </w:p>
    <w:p w14:paraId="1E4A8C2F" w14:textId="77777777" w:rsidR="000734E7" w:rsidRDefault="00CE3ED6">
      <w:pPr>
        <w:pStyle w:val="BodyText21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…………………………….</w:t>
      </w:r>
    </w:p>
    <w:p w14:paraId="2CF0A232" w14:textId="77777777" w:rsidR="000734E7" w:rsidRDefault="00CE3ED6">
      <w:pPr>
        <w:pStyle w:val="BodyText21"/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ar-SA"/>
        </w:rPr>
        <w:t xml:space="preserve">     /Numer telefonu/</w:t>
      </w:r>
    </w:p>
    <w:p w14:paraId="268B17B5" w14:textId="77777777" w:rsidR="000734E7" w:rsidRDefault="00CE3ED6">
      <w:pPr>
        <w:pStyle w:val="BodyText21"/>
        <w:ind w:left="4956"/>
        <w:jc w:val="both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ar-SA"/>
        </w:rPr>
        <w:t>Wójt Gminy Włocławek</w:t>
      </w:r>
    </w:p>
    <w:p w14:paraId="41192F6E" w14:textId="77777777" w:rsidR="000734E7" w:rsidRDefault="000734E7">
      <w:pPr>
        <w:pStyle w:val="BodyText21"/>
        <w:rPr>
          <w:rFonts w:ascii="Arial" w:hAnsi="Arial" w:cs="Arial"/>
          <w:b/>
          <w:sz w:val="28"/>
          <w:szCs w:val="28"/>
        </w:rPr>
      </w:pPr>
    </w:p>
    <w:p w14:paraId="7E3D5D08" w14:textId="77777777" w:rsidR="000734E7" w:rsidRDefault="00CE3ED6">
      <w:pPr>
        <w:pStyle w:val="BodyText2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Wniosek dotyczący studium uwarunkowań i kierunków  zagospodarowania przestrzennego gminy Włocławek </w:t>
      </w:r>
    </w:p>
    <w:p w14:paraId="13270674" w14:textId="77777777" w:rsidR="000734E7" w:rsidRDefault="000734E7">
      <w:pPr>
        <w:pStyle w:val="BodyText21"/>
        <w:jc w:val="both"/>
        <w:rPr>
          <w:rFonts w:ascii="Arial" w:hAnsi="Arial" w:cs="Arial"/>
        </w:rPr>
      </w:pPr>
    </w:p>
    <w:p w14:paraId="5B2F3E12" w14:textId="77777777" w:rsidR="000734E7" w:rsidRDefault="00CE3ED6">
      <w:pPr>
        <w:pStyle w:val="BodyText21"/>
        <w:rPr>
          <w:rFonts w:ascii="Arial" w:hAnsi="Arial" w:cs="Arial"/>
        </w:rPr>
      </w:pPr>
      <w:r>
        <w:rPr>
          <w:rFonts w:ascii="Arial" w:hAnsi="Arial" w:cs="Arial"/>
        </w:rPr>
        <w:t>Dotyczy:</w:t>
      </w:r>
    </w:p>
    <w:p w14:paraId="3E6D1FA4" w14:textId="77777777" w:rsidR="000734E7" w:rsidRDefault="00CE3ED6">
      <w:pPr>
        <w:pStyle w:val="BodyText21"/>
        <w:rPr>
          <w:rFonts w:ascii="Arial" w:hAnsi="Arial" w:cs="Arial"/>
        </w:rPr>
      </w:pPr>
      <w:r>
        <w:rPr>
          <w:rFonts w:ascii="Arial" w:hAnsi="Arial" w:cs="Arial"/>
        </w:rPr>
        <w:t xml:space="preserve">Nr nieruchomości: 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B63AE04" w14:textId="77777777" w:rsidR="000734E7" w:rsidRDefault="000734E7">
      <w:pPr>
        <w:pStyle w:val="BodyText21"/>
        <w:jc w:val="both"/>
        <w:rPr>
          <w:rFonts w:ascii="Arial" w:hAnsi="Arial" w:cs="Arial"/>
        </w:rPr>
      </w:pPr>
    </w:p>
    <w:p w14:paraId="3A17CEAF" w14:textId="77777777" w:rsidR="000734E7" w:rsidRDefault="00CE3ED6">
      <w:pPr>
        <w:pStyle w:val="BodyText21"/>
        <w:jc w:val="both"/>
        <w:rPr>
          <w:rFonts w:ascii="Arial" w:hAnsi="Arial" w:cs="Arial"/>
        </w:rPr>
      </w:pPr>
      <w:r>
        <w:rPr>
          <w:rFonts w:ascii="Arial" w:hAnsi="Arial" w:cs="Arial"/>
        </w:rPr>
        <w:t>Treść wniosku:</w:t>
      </w:r>
    </w:p>
    <w:p w14:paraId="3E60D389" w14:textId="77777777" w:rsidR="000734E7" w:rsidRDefault="00CE3ED6">
      <w:pPr>
        <w:pStyle w:val="BodyText2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</w:t>
      </w:r>
    </w:p>
    <w:p w14:paraId="239FFEF2" w14:textId="77777777" w:rsidR="000734E7" w:rsidRDefault="000734E7">
      <w:pPr>
        <w:pStyle w:val="BodyText21"/>
        <w:jc w:val="both"/>
        <w:rPr>
          <w:rFonts w:ascii="Arial" w:hAnsi="Arial" w:cs="Arial"/>
        </w:rPr>
      </w:pPr>
    </w:p>
    <w:p w14:paraId="4C044B07" w14:textId="77777777" w:rsidR="000734E7" w:rsidRDefault="00CE3ED6">
      <w:pPr>
        <w:pStyle w:val="BodyText21"/>
        <w:jc w:val="both"/>
      </w:pPr>
      <w:r>
        <w:rPr>
          <w:rFonts w:ascii="Arial" w:eastAsia="Times New Roman" w:hAnsi="Arial" w:cs="Arial"/>
          <w:sz w:val="22"/>
          <w:lang w:eastAsia="ar-SA"/>
        </w:rPr>
        <w:t xml:space="preserve">             </w:t>
      </w:r>
    </w:p>
    <w:p w14:paraId="5BBF1F76" w14:textId="77777777" w:rsidR="000734E7" w:rsidRDefault="00CE3ED6">
      <w:pPr>
        <w:pStyle w:val="BodyText21"/>
        <w:ind w:left="5664"/>
        <w:jc w:val="both"/>
        <w:rPr>
          <w:rFonts w:ascii="Arial" w:eastAsia="Times New Roman" w:hAnsi="Arial" w:cs="Arial"/>
          <w:sz w:val="22"/>
          <w:lang w:eastAsia="ar-SA"/>
        </w:rPr>
      </w:pPr>
      <w:r>
        <w:rPr>
          <w:rFonts w:ascii="Arial" w:eastAsia="Times New Roman" w:hAnsi="Arial" w:cs="Arial"/>
          <w:sz w:val="22"/>
          <w:lang w:eastAsia="ar-SA"/>
        </w:rPr>
        <w:t>……………………………………</w:t>
      </w:r>
    </w:p>
    <w:p w14:paraId="4E26DC7D" w14:textId="77777777" w:rsidR="000734E7" w:rsidRDefault="00CE3ED6">
      <w:pPr>
        <w:pStyle w:val="Standard"/>
        <w:spacing w:after="120" w:line="264" w:lineRule="auto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/Podpis wnioskodawcy/</w:t>
      </w:r>
      <w:bookmarkStart w:id="0" w:name="_Hlk9867436"/>
    </w:p>
    <w:p w14:paraId="43E59375" w14:textId="77777777" w:rsidR="000734E7" w:rsidRDefault="000734E7">
      <w:pPr>
        <w:pStyle w:val="Standard"/>
        <w:spacing w:after="12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956C67F" w14:textId="77777777" w:rsidR="000734E7" w:rsidRDefault="00CE3ED6">
      <w:pPr>
        <w:shd w:val="clear" w:color="auto" w:fill="FFFFFF"/>
        <w:spacing w:before="100"/>
        <w:jc w:val="center"/>
        <w:rPr>
          <w:rFonts w:ascii="Calibri" w:hAnsi="Calibri" w:cs="Calibri"/>
          <w:b/>
          <w:bCs/>
          <w:color w:val="0A0A0A"/>
          <w:sz w:val="22"/>
          <w:szCs w:val="22"/>
        </w:rPr>
      </w:pPr>
      <w:bookmarkStart w:id="1" w:name="_Hlk13501592"/>
      <w:bookmarkEnd w:id="0"/>
      <w:r>
        <w:rPr>
          <w:rFonts w:ascii="Calibri" w:hAnsi="Calibri" w:cs="Calibri"/>
          <w:b/>
          <w:bCs/>
          <w:color w:val="0A0A0A"/>
          <w:sz w:val="22"/>
          <w:szCs w:val="22"/>
        </w:rPr>
        <w:t>Klauzula informacyjna</w:t>
      </w:r>
    </w:p>
    <w:p w14:paraId="7109CB8D" w14:textId="77777777" w:rsidR="000734E7" w:rsidRDefault="00CE3ED6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dotycząca przetwarzania danych osobowych - procedura </w:t>
      </w:r>
      <w:r>
        <w:rPr>
          <w:rFonts w:ascii="Calibri" w:hAnsi="Calibri" w:cs="Calibri"/>
          <w:b/>
          <w:bCs/>
          <w:sz w:val="22"/>
          <w:szCs w:val="22"/>
        </w:rPr>
        <w:t>planistyczna</w:t>
      </w:r>
    </w:p>
    <w:p w14:paraId="1FD2E320" w14:textId="77777777" w:rsidR="000734E7" w:rsidRDefault="00CE3ED6">
      <w:pPr>
        <w:shd w:val="clear" w:color="auto" w:fill="FFFFFF"/>
        <w:spacing w:before="100"/>
        <w:jc w:val="both"/>
      </w:pPr>
      <w:r>
        <w:rPr>
          <w:rFonts w:ascii="Calibri" w:hAnsi="Calibri" w:cs="Calibri"/>
          <w:color w:val="0A0A0A"/>
          <w:sz w:val="22"/>
          <w:szCs w:val="22"/>
        </w:rPr>
        <w:t>Na podstawie Rozporządzenia Parlamentu Europejskiego i Rady (UE) 2016/679 z dnia 27 kwietnia 2016r. w sprawie ochrony osób fizycznych w związku z przetwarzaniem danych osobowych i w sprawie swobodnego przepływu takich danych oraz uchylenia dyr</w:t>
      </w:r>
      <w:r>
        <w:rPr>
          <w:rFonts w:ascii="Calibri" w:hAnsi="Calibri" w:cs="Calibri"/>
          <w:color w:val="0A0A0A"/>
          <w:sz w:val="22"/>
          <w:szCs w:val="22"/>
        </w:rPr>
        <w:t>ektywy 95/46/WE (</w:t>
      </w:r>
      <w:r>
        <w:rPr>
          <w:rFonts w:ascii="Calibri" w:hAnsi="Calibri" w:cs="Calibri"/>
          <w:sz w:val="22"/>
          <w:szCs w:val="22"/>
        </w:rPr>
        <w:t>ogólne rozporządzenie o ochronie danych</w:t>
      </w:r>
      <w:r>
        <w:rPr>
          <w:rFonts w:ascii="Calibri" w:hAnsi="Calibri" w:cs="Calibri"/>
          <w:color w:val="0A0A0A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(Dziennik Urzędowy UE, L 119/1 z 4 maja 2016 r.), </w:t>
      </w:r>
      <w:r>
        <w:rPr>
          <w:rFonts w:ascii="Calibri" w:hAnsi="Calibri" w:cs="Calibri"/>
          <w:color w:val="0A0A0A"/>
          <w:sz w:val="22"/>
          <w:szCs w:val="22"/>
        </w:rPr>
        <w:t xml:space="preserve">zwane </w:t>
      </w:r>
      <w:r>
        <w:rPr>
          <w:rFonts w:ascii="Calibri" w:hAnsi="Calibri" w:cs="Calibri"/>
          <w:sz w:val="22"/>
          <w:szCs w:val="22"/>
        </w:rPr>
        <w:t xml:space="preserve">rozporządzeniem 2016/679 </w:t>
      </w:r>
      <w:r>
        <w:rPr>
          <w:rFonts w:ascii="Calibri" w:hAnsi="Calibri" w:cs="Calibri"/>
          <w:color w:val="0A0A0A"/>
          <w:sz w:val="22"/>
          <w:szCs w:val="22"/>
        </w:rPr>
        <w:t>informuję, że Pani/Pana dane osobowe będą przetwarzane dla potrzeb sporządzenia Studium uwarunkowań i kierunków zagos</w:t>
      </w:r>
      <w:r>
        <w:rPr>
          <w:rFonts w:ascii="Calibri" w:hAnsi="Calibri" w:cs="Calibri"/>
          <w:color w:val="0A0A0A"/>
          <w:sz w:val="22"/>
          <w:szCs w:val="22"/>
        </w:rPr>
        <w:t>podarowania przestrzennego gminy Włocławek.</w:t>
      </w:r>
    </w:p>
    <w:p w14:paraId="786002B0" w14:textId="77777777" w:rsidR="000734E7" w:rsidRDefault="00CE3ED6">
      <w:pPr>
        <w:shd w:val="clear" w:color="auto" w:fill="FFFFFF"/>
        <w:spacing w:before="120"/>
        <w:jc w:val="both"/>
      </w:pPr>
      <w:r>
        <w:rPr>
          <w:rFonts w:ascii="Calibri" w:hAnsi="Calibri" w:cs="Calibri"/>
          <w:color w:val="0A0A0A"/>
          <w:sz w:val="22"/>
          <w:szCs w:val="22"/>
        </w:rPr>
        <w:t xml:space="preserve">Ponadto </w:t>
      </w:r>
      <w:r>
        <w:rPr>
          <w:rFonts w:ascii="Calibri" w:hAnsi="Calibri" w:cs="Calibri"/>
          <w:sz w:val="22"/>
          <w:szCs w:val="22"/>
        </w:rPr>
        <w:t>Wójt Gminy Włocławek jako Administrator danych osobowych Urzędu Gminy Włocławek, podaje następujące informacje</w:t>
      </w:r>
      <w:r>
        <w:rPr>
          <w:rFonts w:ascii="Calibri" w:hAnsi="Calibri" w:cs="Calibri"/>
          <w:color w:val="0A0A0A"/>
          <w:sz w:val="22"/>
          <w:szCs w:val="22"/>
        </w:rPr>
        <w:t>:</w:t>
      </w:r>
    </w:p>
    <w:p w14:paraId="1653FF65" w14:textId="77777777" w:rsidR="000734E7" w:rsidRDefault="00CE3ED6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textAlignment w:val="auto"/>
      </w:pPr>
      <w:r>
        <w:rPr>
          <w:rFonts w:ascii="Calibri" w:hAnsi="Calibri" w:cs="Calibri"/>
          <w:color w:val="0A0A0A"/>
          <w:sz w:val="22"/>
          <w:szCs w:val="22"/>
        </w:rPr>
        <w:lastRenderedPageBreak/>
        <w:t>Zgodnie z art. 13 RODO informuję, że administratorem przesyłanych danych jest Wójt Gminy Wło</w:t>
      </w:r>
      <w:r>
        <w:rPr>
          <w:rFonts w:ascii="Calibri" w:hAnsi="Calibri" w:cs="Calibri"/>
          <w:color w:val="0A0A0A"/>
          <w:sz w:val="22"/>
          <w:szCs w:val="22"/>
        </w:rPr>
        <w:t xml:space="preserve">cławek z siedzibą we Włocławku, ul. Królewiecka 7, 87-800 Włocławek, 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tel. kontaktowy: tel. 54 530 53 00)</w:t>
      </w:r>
      <w:r>
        <w:rPr>
          <w:rFonts w:ascii="Calibri" w:hAnsi="Calibri" w:cs="Calibri"/>
          <w:color w:val="0A0A0A"/>
          <w:sz w:val="22"/>
          <w:szCs w:val="22"/>
        </w:rPr>
        <w:t>.</w:t>
      </w:r>
    </w:p>
    <w:p w14:paraId="2F797712" w14:textId="77777777" w:rsidR="000734E7" w:rsidRDefault="00CE3ED6">
      <w:pPr>
        <w:pStyle w:val="Standard"/>
        <w:widowControl/>
        <w:numPr>
          <w:ilvl w:val="0"/>
          <w:numId w:val="1"/>
        </w:numPr>
        <w:jc w:val="both"/>
      </w:pPr>
      <w:r>
        <w:rPr>
          <w:rFonts w:ascii="Calibri" w:hAnsi="Calibri" w:cs="Calibri"/>
          <w:sz w:val="22"/>
          <w:szCs w:val="22"/>
        </w:rPr>
        <w:t xml:space="preserve">W sprawach z zakresu ochrony danych osobowych mogą Państwo </w:t>
      </w:r>
      <w:r>
        <w:rPr>
          <w:rFonts w:ascii="Calibri" w:hAnsi="Calibri" w:cs="Calibri"/>
          <w:color w:val="000000"/>
          <w:sz w:val="22"/>
          <w:szCs w:val="22"/>
        </w:rPr>
        <w:t xml:space="preserve">kontaktować się z Inspektorem Ochrony Danych pod adresem e-mail: </w:t>
      </w:r>
      <w:hyperlink r:id="rId7" w:history="1">
        <w:r>
          <w:rPr>
            <w:rStyle w:val="Hipercze"/>
            <w:sz w:val="22"/>
            <w:szCs w:val="22"/>
          </w:rPr>
          <w:t>inspektor@cbi24.pl</w:t>
        </w:r>
      </w:hyperlink>
      <w:r>
        <w:rPr>
          <w:rFonts w:cs="Times New Roman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l</w:t>
      </w:r>
      <w:r>
        <w:rPr>
          <w:rFonts w:ascii="Calibri" w:hAnsi="Calibri" w:cs="Calibri"/>
          <w:color w:val="000000"/>
          <w:sz w:val="22"/>
          <w:szCs w:val="22"/>
          <w:lang w:eastAsia="pl-PL"/>
        </w:rPr>
        <w:t>ub pisemnie na adres siedziby Administratora wskazany powyżej.</w:t>
      </w:r>
    </w:p>
    <w:p w14:paraId="61D9BBEA" w14:textId="77777777" w:rsidR="000734E7" w:rsidRDefault="00CE3ED6">
      <w:pPr>
        <w:widowControl/>
        <w:numPr>
          <w:ilvl w:val="0"/>
          <w:numId w:val="1"/>
        </w:numPr>
        <w:shd w:val="clear" w:color="auto" w:fill="FFFFFF"/>
        <w:suppressAutoHyphens w:val="0"/>
        <w:ind w:hanging="357"/>
        <w:jc w:val="both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Celem przetwarzania Pani/Pana danych osobowych jest realizacja zadań związanych z procedurą planistyczną sporządzenia studium, zaś podstawą </w:t>
      </w:r>
      <w:r>
        <w:rPr>
          <w:rFonts w:ascii="Calibri" w:hAnsi="Calibri" w:cs="Calibri"/>
          <w:color w:val="000000"/>
          <w:sz w:val="22"/>
          <w:szCs w:val="22"/>
        </w:rPr>
        <w:t>przetwarzania jest:</w:t>
      </w:r>
    </w:p>
    <w:p w14:paraId="790AD9B2" w14:textId="77777777" w:rsidR="000734E7" w:rsidRDefault="00CE3ED6">
      <w:pPr>
        <w:pStyle w:val="Akapitzlist1"/>
        <w:numPr>
          <w:ilvl w:val="0"/>
          <w:numId w:val="2"/>
        </w:numPr>
        <w:spacing w:after="0" w:line="240" w:lineRule="auto"/>
        <w:ind w:left="1071" w:hanging="357"/>
        <w:jc w:val="both"/>
      </w:pPr>
      <w:r>
        <w:rPr>
          <w:rFonts w:cs="Calibri"/>
          <w:color w:val="000000"/>
        </w:rPr>
        <w:t>wypełnienie</w:t>
      </w:r>
      <w:r>
        <w:rPr>
          <w:rFonts w:cs="Calibri"/>
        </w:rPr>
        <w:t xml:space="preserve"> obowiązku prawnego ciążącego na Administratorze zgodnie z art. 6 ust. 1 lit. c ogólnego rozporządzenia o ochronie danych; </w:t>
      </w:r>
    </w:p>
    <w:p w14:paraId="304E6BC4" w14:textId="77777777" w:rsidR="000734E7" w:rsidRDefault="00CE3ED6">
      <w:pPr>
        <w:pStyle w:val="Akapitzlist1"/>
        <w:numPr>
          <w:ilvl w:val="0"/>
          <w:numId w:val="2"/>
        </w:numPr>
        <w:spacing w:after="0" w:line="240" w:lineRule="auto"/>
        <w:ind w:left="1071" w:hanging="357"/>
        <w:jc w:val="both"/>
        <w:rPr>
          <w:rFonts w:cs="Calibri"/>
        </w:rPr>
      </w:pPr>
      <w:r>
        <w:rPr>
          <w:rFonts w:cs="Calibri"/>
        </w:rPr>
        <w:t>wykonanie zadania realizowanego w interesie publicznym lub w ramach sprawowania władzy publicznej pow</w:t>
      </w:r>
      <w:r>
        <w:rPr>
          <w:rFonts w:cs="Calibri"/>
        </w:rPr>
        <w:t xml:space="preserve">ierzonej Administratorowi zgodnie z art. 6 ust. 1 lit. e ogólnego rozporządzenia o ochronie danych; </w:t>
      </w:r>
    </w:p>
    <w:p w14:paraId="4B88F979" w14:textId="77777777" w:rsidR="000734E7" w:rsidRDefault="00CE3ED6">
      <w:pPr>
        <w:pStyle w:val="Akapitzlist1"/>
        <w:numPr>
          <w:ilvl w:val="0"/>
          <w:numId w:val="2"/>
        </w:numPr>
        <w:spacing w:after="0" w:line="240" w:lineRule="auto"/>
        <w:ind w:left="1071" w:hanging="357"/>
        <w:jc w:val="both"/>
        <w:rPr>
          <w:rFonts w:cs="Calibri"/>
        </w:rPr>
      </w:pPr>
      <w:r>
        <w:rPr>
          <w:rFonts w:cs="Calibri"/>
        </w:rPr>
        <w:t xml:space="preserve">ustawa z dnia 27 marca 2003 r. o planowaniu i zagospodarowaniu przestrzennym (Dz. U. z 2022, poz. 503); </w:t>
      </w:r>
    </w:p>
    <w:p w14:paraId="60D7646E" w14:textId="77777777" w:rsidR="000734E7" w:rsidRDefault="00CE3ED6">
      <w:pPr>
        <w:pStyle w:val="Akapitzlist1"/>
        <w:numPr>
          <w:ilvl w:val="0"/>
          <w:numId w:val="2"/>
        </w:numPr>
        <w:spacing w:after="0" w:line="240" w:lineRule="auto"/>
        <w:ind w:left="1071" w:hanging="357"/>
        <w:jc w:val="both"/>
        <w:rPr>
          <w:rFonts w:cs="Calibri"/>
        </w:rPr>
      </w:pPr>
      <w:r>
        <w:rPr>
          <w:rFonts w:cs="Calibri"/>
        </w:rPr>
        <w:t>ustawa z dnia 3 października 2008 r. o udostępnian</w:t>
      </w:r>
      <w:r>
        <w:rPr>
          <w:rFonts w:cs="Calibri"/>
        </w:rPr>
        <w:t xml:space="preserve">iu informacji o środowisku i jego ochronie, udziale społeczeństwa w ochronie środowiska oraz o ocenach oddziaływania na środowisko (Dz. U. z 2021, poz. 2373 ze zm.). </w:t>
      </w:r>
    </w:p>
    <w:p w14:paraId="4234C91F" w14:textId="77777777" w:rsidR="000734E7" w:rsidRDefault="00CE3ED6">
      <w:pPr>
        <w:widowControl/>
        <w:numPr>
          <w:ilvl w:val="0"/>
          <w:numId w:val="1"/>
        </w:numPr>
        <w:shd w:val="clear" w:color="auto" w:fill="FFFFFF"/>
        <w:suppressAutoHyphens w:val="0"/>
        <w:ind w:hanging="357"/>
        <w:jc w:val="both"/>
        <w:textAlignment w:val="auto"/>
      </w:pPr>
      <w:r>
        <w:rPr>
          <w:rFonts w:ascii="Calibri" w:hAnsi="Calibri" w:cs="Calibri"/>
          <w:color w:val="0A0A0A"/>
          <w:sz w:val="22"/>
          <w:szCs w:val="22"/>
        </w:rPr>
        <w:t xml:space="preserve">Pani/Pana dane osobowe </w:t>
      </w:r>
      <w:r>
        <w:rPr>
          <w:rFonts w:ascii="Calibri" w:hAnsi="Calibri" w:cs="Calibri"/>
          <w:sz w:val="22"/>
          <w:szCs w:val="22"/>
        </w:rPr>
        <w:t>podlegają zabezpieczeniom zapobiegającym nadużyciom lub niezgodnem</w:t>
      </w:r>
      <w:r>
        <w:rPr>
          <w:rFonts w:ascii="Calibri" w:hAnsi="Calibri" w:cs="Calibri"/>
          <w:sz w:val="22"/>
          <w:szCs w:val="22"/>
        </w:rPr>
        <w:t xml:space="preserve">u z prawem dostępowi lub przekazaniu polegającym co najmniej na: </w:t>
      </w:r>
    </w:p>
    <w:p w14:paraId="7E147915" w14:textId="77777777" w:rsidR="000734E7" w:rsidRDefault="00CE3ED6">
      <w:pPr>
        <w:pStyle w:val="Akapitzlist1"/>
        <w:numPr>
          <w:ilvl w:val="1"/>
          <w:numId w:val="3"/>
        </w:numPr>
        <w:shd w:val="clear" w:color="auto" w:fill="FFFFFF"/>
        <w:spacing w:after="0" w:line="240" w:lineRule="auto"/>
        <w:ind w:left="1074" w:hanging="357"/>
        <w:jc w:val="both"/>
        <w:rPr>
          <w:rFonts w:cs="Calibri"/>
        </w:rPr>
      </w:pPr>
      <w:r>
        <w:rPr>
          <w:rFonts w:cs="Calibri"/>
        </w:rPr>
        <w:t xml:space="preserve">dopuszczeniu do przetwarzania danych osobowych wyłącznie osób posiadających pisemne upoważnienie wydane przez administratora danych; </w:t>
      </w:r>
    </w:p>
    <w:p w14:paraId="72761E20" w14:textId="77777777" w:rsidR="000734E7" w:rsidRDefault="00CE3ED6">
      <w:pPr>
        <w:pStyle w:val="Akapitzlist1"/>
        <w:numPr>
          <w:ilvl w:val="1"/>
          <w:numId w:val="3"/>
        </w:numPr>
        <w:shd w:val="clear" w:color="auto" w:fill="FFFFFF"/>
        <w:spacing w:after="0" w:line="240" w:lineRule="auto"/>
        <w:ind w:left="1074"/>
        <w:jc w:val="both"/>
      </w:pPr>
      <w:r>
        <w:rPr>
          <w:rFonts w:cs="Calibri"/>
        </w:rPr>
        <w:t>pisemnym zobowiązaniu osób upoważnionych do przetwarzani</w:t>
      </w:r>
      <w:r>
        <w:rPr>
          <w:rFonts w:cs="Calibri"/>
        </w:rPr>
        <w:t xml:space="preserve">a danych osobowych do zachowania ich w poufności. </w:t>
      </w:r>
    </w:p>
    <w:p w14:paraId="386EA970" w14:textId="77777777" w:rsidR="000734E7" w:rsidRDefault="00CE3ED6">
      <w:pPr>
        <w:pStyle w:val="gwpef359d0emsonormal"/>
        <w:numPr>
          <w:ilvl w:val="0"/>
          <w:numId w:val="1"/>
        </w:numPr>
        <w:shd w:val="clear" w:color="auto" w:fill="FFFFFF"/>
        <w:spacing w:before="0" w:after="0"/>
        <w:jc w:val="both"/>
      </w:pPr>
      <w:r>
        <w:rPr>
          <w:rFonts w:ascii="Calibri" w:hAnsi="Calibri" w:cs="Calibri"/>
          <w:color w:val="2D2D2D"/>
          <w:sz w:val="22"/>
          <w:szCs w:val="22"/>
        </w:rPr>
        <w:t xml:space="preserve">Osoba, której dane dotyczą, jest uprawniona do uzyskania od administratora potwierdzenia, czy przetwarzane są dane osobowe jej dotyczące, a jeżeli ma to miejsce, jest uprawniona do uzyskania </w:t>
      </w:r>
      <w:r>
        <w:rPr>
          <w:rFonts w:ascii="Calibri" w:hAnsi="Calibri" w:cs="Calibri"/>
          <w:color w:val="2D2D2D"/>
          <w:sz w:val="20"/>
          <w:szCs w:val="20"/>
        </w:rPr>
        <w:t>dostępu do nic</w:t>
      </w:r>
      <w:r>
        <w:rPr>
          <w:rFonts w:ascii="Calibri" w:hAnsi="Calibri" w:cs="Calibri"/>
          <w:color w:val="2D2D2D"/>
          <w:sz w:val="20"/>
          <w:szCs w:val="20"/>
        </w:rPr>
        <w:t>h oraz następujących informacji - </w:t>
      </w:r>
      <w:r>
        <w:rPr>
          <w:rStyle w:val="gwpef359d0etext-justify"/>
          <w:rFonts w:ascii="Calibri" w:hAnsi="Calibri" w:cs="Calibri"/>
          <w:color w:val="2D2D2D"/>
          <w:sz w:val="20"/>
          <w:szCs w:val="20"/>
        </w:rPr>
        <w:t xml:space="preserve">jeżeli dane osobowe nie zostały zebrane od osoby, której dane dotyczą - wszelkie dostępne informacje o ich źródle (art. 15 ust. 1 lit. g </w:t>
      </w:r>
      <w:r>
        <w:rPr>
          <w:rFonts w:ascii="Calibri" w:hAnsi="Calibri" w:cs="Calibri"/>
          <w:sz w:val="20"/>
          <w:szCs w:val="20"/>
        </w:rPr>
        <w:t>rozporządzenia 2016/679</w:t>
      </w:r>
      <w:r>
        <w:rPr>
          <w:rStyle w:val="gwpef359d0etext-justify"/>
          <w:rFonts w:ascii="Calibri" w:hAnsi="Calibri" w:cs="Calibri"/>
          <w:color w:val="2D2D2D"/>
          <w:sz w:val="20"/>
          <w:szCs w:val="20"/>
        </w:rPr>
        <w:t>),</w:t>
      </w:r>
      <w:r>
        <w:rPr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jeżeli nie wpływa  to na ochronę praw i wolności osoby, od </w:t>
      </w:r>
      <w:r>
        <w:rPr>
          <w:rFonts w:ascii="Calibri" w:hAnsi="Calibri" w:cs="Calibri"/>
          <w:color w:val="000000"/>
          <w:sz w:val="20"/>
          <w:szCs w:val="20"/>
        </w:rPr>
        <w:t>której dane te pozyskano</w:t>
      </w:r>
      <w:r>
        <w:rPr>
          <w:color w:val="000000"/>
          <w:sz w:val="20"/>
          <w:szCs w:val="20"/>
        </w:rPr>
        <w:t xml:space="preserve">. </w:t>
      </w:r>
    </w:p>
    <w:p w14:paraId="0866F240" w14:textId="77777777" w:rsidR="000734E7" w:rsidRDefault="00CE3ED6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textAlignment w:val="auto"/>
      </w:pPr>
      <w:r>
        <w:rPr>
          <w:rFonts w:ascii="Calibri" w:hAnsi="Calibri" w:cs="Calibri"/>
          <w:color w:val="2D2D2D"/>
          <w:sz w:val="22"/>
          <w:szCs w:val="22"/>
          <w:shd w:val="clear" w:color="auto" w:fill="FFFFFF"/>
        </w:rPr>
        <w:t xml:space="preserve">Wystąpienie z żądaniem, o którym mowa </w:t>
      </w:r>
      <w:r>
        <w:rPr>
          <w:rFonts w:ascii="Calibri" w:hAnsi="Calibri" w:cs="Calibri"/>
          <w:sz w:val="22"/>
          <w:szCs w:val="22"/>
          <w:shd w:val="clear" w:color="auto" w:fill="FFFFFF"/>
        </w:rPr>
        <w:t>w </w:t>
      </w:r>
      <w:hyperlink r:id="rId8" w:history="1">
        <w:r>
          <w:rPr>
            <w:rStyle w:val="Hipercze"/>
            <w:rFonts w:ascii="Calibri" w:hAnsi="Calibri" w:cs="Calibri"/>
            <w:color w:val="000000"/>
            <w:sz w:val="22"/>
            <w:szCs w:val="22"/>
            <w:shd w:val="clear" w:color="auto" w:fill="FFFFFF"/>
          </w:rPr>
          <w:t>art. 18 ust. 1</w:t>
        </w:r>
      </w:hyperlink>
      <w:r>
        <w:rPr>
          <w:rFonts w:ascii="Calibri" w:hAnsi="Calibri" w:cs="Calibri"/>
          <w:sz w:val="22"/>
          <w:szCs w:val="22"/>
          <w:shd w:val="clear" w:color="auto" w:fill="FFFFFF"/>
        </w:rPr>
        <w:t xml:space="preserve"> rozporządzenia </w:t>
      </w:r>
      <w:r>
        <w:rPr>
          <w:rFonts w:ascii="Calibri" w:hAnsi="Calibri" w:cs="Calibri"/>
          <w:color w:val="2D2D2D"/>
          <w:sz w:val="22"/>
          <w:szCs w:val="22"/>
          <w:shd w:val="clear" w:color="auto" w:fill="FFFFFF"/>
        </w:rPr>
        <w:t xml:space="preserve">2016/679, jeżeli nie wpływa to na przebieg i wynik </w:t>
      </w:r>
      <w:r>
        <w:rPr>
          <w:rFonts w:ascii="Calibri" w:hAnsi="Calibri" w:cs="Calibri"/>
          <w:color w:val="2D2D2D"/>
          <w:sz w:val="22"/>
          <w:szCs w:val="22"/>
          <w:shd w:val="clear" w:color="auto" w:fill="FFFFFF"/>
        </w:rPr>
        <w:t>postępowań dotyczących sporządzania aktów planistycznych (art. 8b ustawy o planowaniu i zagospodarowaniu przestrzennym).</w:t>
      </w:r>
    </w:p>
    <w:p w14:paraId="70683C71" w14:textId="77777777" w:rsidR="000734E7" w:rsidRDefault="00CE3ED6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textAlignment w:val="auto"/>
        <w:rPr>
          <w:rFonts w:ascii="Calibri" w:hAnsi="Calibri" w:cs="Calibri"/>
          <w:color w:val="0A0A0A"/>
          <w:sz w:val="22"/>
          <w:szCs w:val="22"/>
        </w:rPr>
      </w:pPr>
      <w:r>
        <w:rPr>
          <w:rFonts w:ascii="Calibri" w:hAnsi="Calibri" w:cs="Calibri"/>
          <w:color w:val="0A0A0A"/>
          <w:sz w:val="22"/>
          <w:szCs w:val="22"/>
        </w:rPr>
        <w:t>Nie przewiduje się przekazywania Pani/Pana danych do państw spoza Europejskiego Obszaru Gospodarczego lub instytucji międzynarodowych o</w:t>
      </w:r>
      <w:r>
        <w:rPr>
          <w:rFonts w:ascii="Calibri" w:hAnsi="Calibri" w:cs="Calibri"/>
          <w:color w:val="0A0A0A"/>
          <w:sz w:val="22"/>
          <w:szCs w:val="22"/>
        </w:rPr>
        <w:t>raz przetwarzania danych osobowych w celu innym niż cel, w którym dane osobowe zostały zebrane.</w:t>
      </w:r>
    </w:p>
    <w:p w14:paraId="69E3A7EB" w14:textId="77777777" w:rsidR="000734E7" w:rsidRDefault="00CE3ED6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textAlignment w:val="auto"/>
        <w:rPr>
          <w:rFonts w:ascii="Calibri" w:hAnsi="Calibri" w:cs="Calibri"/>
          <w:color w:val="0A0A0A"/>
          <w:sz w:val="22"/>
          <w:szCs w:val="22"/>
        </w:rPr>
      </w:pPr>
      <w:r>
        <w:rPr>
          <w:rFonts w:ascii="Calibri" w:hAnsi="Calibri" w:cs="Calibri"/>
          <w:color w:val="0A0A0A"/>
          <w:sz w:val="22"/>
          <w:szCs w:val="22"/>
        </w:rPr>
        <w:t>Decyzje dotyczące Pani/Pana danych nie będą podejmowane w sposób zautomatyzowany.</w:t>
      </w:r>
    </w:p>
    <w:p w14:paraId="5DADDFBA" w14:textId="77777777" w:rsidR="000734E7" w:rsidRDefault="00CE3ED6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textAlignment w:val="auto"/>
        <w:rPr>
          <w:rFonts w:ascii="Calibri" w:hAnsi="Calibri" w:cs="Calibri"/>
          <w:color w:val="0A0A0A"/>
          <w:sz w:val="22"/>
          <w:szCs w:val="22"/>
        </w:rPr>
      </w:pPr>
      <w:r>
        <w:rPr>
          <w:rFonts w:ascii="Calibri" w:hAnsi="Calibri" w:cs="Calibri"/>
          <w:color w:val="0A0A0A"/>
          <w:sz w:val="22"/>
          <w:szCs w:val="22"/>
        </w:rPr>
        <w:t xml:space="preserve">Pani/Pana dane osobowe będą przechowywane przez okres wynikający z </w:t>
      </w:r>
      <w:r>
        <w:rPr>
          <w:rFonts w:ascii="Calibri" w:hAnsi="Calibri" w:cs="Calibri"/>
          <w:color w:val="0A0A0A"/>
          <w:sz w:val="22"/>
          <w:szCs w:val="22"/>
        </w:rPr>
        <w:t>klasyfikacji archiwizacyjnej.</w:t>
      </w:r>
    </w:p>
    <w:p w14:paraId="726CB7FC" w14:textId="77777777" w:rsidR="000734E7" w:rsidRDefault="00CE3ED6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textAlignment w:val="auto"/>
      </w:pPr>
      <w:r>
        <w:rPr>
          <w:rFonts w:ascii="Calibri" w:hAnsi="Calibri" w:cs="Calibri"/>
          <w:sz w:val="22"/>
          <w:szCs w:val="22"/>
        </w:rPr>
        <w:t>Osoba, której dane dotyczą ma prawo do:</w:t>
      </w:r>
    </w:p>
    <w:p w14:paraId="4FDB4172" w14:textId="77777777" w:rsidR="000734E7" w:rsidRDefault="00CE3ED6">
      <w:pPr>
        <w:pStyle w:val="Standard"/>
        <w:widowControl/>
        <w:numPr>
          <w:ilvl w:val="0"/>
          <w:numId w:val="4"/>
        </w:numPr>
        <w:ind w:left="10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dostępu do treści swoich danych, otrzymania ich kopii o ile nie wpływa to na prawa i wolności innych osób oraz możliwości ich poprawiania, sprostowania, do ograniczenia przetwarzania, </w:t>
      </w:r>
    </w:p>
    <w:p w14:paraId="296A98D8" w14:textId="77777777" w:rsidR="000734E7" w:rsidRDefault="00CE3ED6">
      <w:pPr>
        <w:pStyle w:val="Standard"/>
        <w:widowControl/>
        <w:numPr>
          <w:ilvl w:val="0"/>
          <w:numId w:val="4"/>
        </w:numPr>
        <w:ind w:left="107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niesienia skargi do organu nadzorczego w przypadku gdy przetwarzanie danych odbywa się z naruszeniem przepisów powyższego rozporządzenia tj. Prezesa Ochrony Danych Osobowych, ul. Stawki 2, 00-193 Warszawa.</w:t>
      </w:r>
    </w:p>
    <w:p w14:paraId="7976558E" w14:textId="77777777" w:rsidR="000734E7" w:rsidRDefault="00CE3ED6">
      <w:pPr>
        <w:pStyle w:val="Standard"/>
        <w:widowControl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Dane osobowe mogą zostać przekazane podmiotom zew</w:t>
      </w:r>
      <w:r>
        <w:rPr>
          <w:rFonts w:ascii="Calibri" w:hAnsi="Calibri" w:cs="Calibri"/>
          <w:sz w:val="22"/>
          <w:szCs w:val="22"/>
        </w:rPr>
        <w:t xml:space="preserve">nętrznym na podstawie umowy       powierzenia przetwarzania danych osobowych, </w:t>
      </w:r>
      <w:proofErr w:type="spellStart"/>
      <w:r>
        <w:rPr>
          <w:rFonts w:ascii="Calibri" w:hAnsi="Calibri" w:cs="Calibri"/>
          <w:sz w:val="22"/>
          <w:szCs w:val="22"/>
        </w:rPr>
        <w:t>tj</w:t>
      </w:r>
      <w:proofErr w:type="spellEnd"/>
      <w:r>
        <w:rPr>
          <w:rFonts w:ascii="Calibri" w:hAnsi="Calibri" w:cs="Calibri"/>
          <w:sz w:val="22"/>
          <w:szCs w:val="22"/>
        </w:rPr>
        <w:t xml:space="preserve"> usługodawcą, a także podmiotom lub organom uprawnionym na podstawie przepisów prawa. </w:t>
      </w:r>
      <w:bookmarkEnd w:id="1"/>
    </w:p>
    <w:p w14:paraId="4BBD268A" w14:textId="77777777" w:rsidR="000734E7" w:rsidRDefault="00CE3ED6">
      <w:pPr>
        <w:pStyle w:val="Standard"/>
        <w:widowControl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Podanie danych osobowych jest obowiązkiem prawnym. </w:t>
      </w:r>
    </w:p>
    <w:p w14:paraId="327C6303" w14:textId="77777777" w:rsidR="000734E7" w:rsidRDefault="000734E7">
      <w:pPr>
        <w:jc w:val="both"/>
      </w:pPr>
    </w:p>
    <w:p w14:paraId="68EF2CA0" w14:textId="77777777" w:rsidR="000734E7" w:rsidRDefault="000734E7">
      <w:pPr>
        <w:rPr>
          <w:rFonts w:ascii="Arial" w:hAnsi="Arial" w:cs="Arial"/>
        </w:rPr>
      </w:pPr>
    </w:p>
    <w:sectPr w:rsidR="000734E7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154A" w14:textId="77777777" w:rsidR="00CE3ED6" w:rsidRDefault="00CE3ED6">
      <w:r>
        <w:separator/>
      </w:r>
    </w:p>
  </w:endnote>
  <w:endnote w:type="continuationSeparator" w:id="0">
    <w:p w14:paraId="2FC7CB22" w14:textId="77777777" w:rsidR="00CE3ED6" w:rsidRDefault="00CE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2D25" w14:textId="77777777" w:rsidR="00CE3ED6" w:rsidRDefault="00CE3ED6">
      <w:r>
        <w:rPr>
          <w:color w:val="000000"/>
        </w:rPr>
        <w:separator/>
      </w:r>
    </w:p>
  </w:footnote>
  <w:footnote w:type="continuationSeparator" w:id="0">
    <w:p w14:paraId="4E760A7E" w14:textId="77777777" w:rsidR="00CE3ED6" w:rsidRDefault="00CE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09E6"/>
    <w:multiLevelType w:val="multilevel"/>
    <w:tmpl w:val="CFA8D9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42492A66"/>
    <w:multiLevelType w:val="multilevel"/>
    <w:tmpl w:val="870E9BCC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473461A7"/>
    <w:multiLevelType w:val="multilevel"/>
    <w:tmpl w:val="2FAE832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8863375"/>
    <w:multiLevelType w:val="multilevel"/>
    <w:tmpl w:val="8E38726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785416038">
    <w:abstractNumId w:val="0"/>
  </w:num>
  <w:num w:numId="2" w16cid:durableId="1875187150">
    <w:abstractNumId w:val="2"/>
  </w:num>
  <w:num w:numId="3" w16cid:durableId="719288788">
    <w:abstractNumId w:val="1"/>
  </w:num>
  <w:num w:numId="4" w16cid:durableId="277177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734E7"/>
    <w:rsid w:val="000734E7"/>
    <w:rsid w:val="00CE3ED6"/>
    <w:rsid w:val="00D7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E514"/>
  <w15:docId w15:val="{F3602AC1-103B-46FB-99CB-EE7033D2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eastAsia="Verdana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Pr>
      <w:szCs w:val="20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rPr>
      <w:color w:val="0563C1"/>
      <w:u w:val="single"/>
    </w:rPr>
  </w:style>
  <w:style w:type="paragraph" w:styleId="Akapitzlist">
    <w:name w:val="List Paragraph"/>
    <w:basedOn w:val="Normalny"/>
    <w:pPr>
      <w:widowControl/>
      <w:suppressAutoHyphens w:val="0"/>
      <w:spacing w:after="160" w:line="244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character" w:customStyle="1" w:styleId="markedcontent">
    <w:name w:val="markedcontent"/>
    <w:basedOn w:val="Domylnaczcionkaakapitu"/>
  </w:style>
  <w:style w:type="paragraph" w:customStyle="1" w:styleId="Akapitzlist1">
    <w:name w:val="Akapit z listą1"/>
    <w:basedOn w:val="Normalny"/>
    <w:pPr>
      <w:widowControl/>
      <w:suppressAutoHyphens w:val="0"/>
      <w:spacing w:after="160" w:line="251" w:lineRule="auto"/>
      <w:ind w:left="720"/>
      <w:textAlignment w:val="auto"/>
    </w:pPr>
    <w:rPr>
      <w:rFonts w:ascii="Calibri" w:eastAsia="Times New Roman" w:hAnsi="Calibri"/>
      <w:sz w:val="22"/>
      <w:szCs w:val="22"/>
    </w:rPr>
  </w:style>
  <w:style w:type="paragraph" w:customStyle="1" w:styleId="gwpef359d0emsonormal">
    <w:name w:val="gwpef359d0e_msonormal"/>
    <w:basedOn w:val="Normalny"/>
    <w:pPr>
      <w:widowControl/>
      <w:suppressAutoHyphens w:val="0"/>
      <w:spacing w:before="100" w:after="100"/>
      <w:textAlignment w:val="auto"/>
    </w:pPr>
    <w:rPr>
      <w:rFonts w:eastAsia="Calibri"/>
      <w:lang w:eastAsia="pl-PL"/>
    </w:rPr>
  </w:style>
  <w:style w:type="character" w:customStyle="1" w:styleId="gwpef359d0etext-justify">
    <w:name w:val="gwpef359d0e_text-justify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#/document/68636690?unitId=art(18)ust(1)&amp;cm=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Admin</cp:lastModifiedBy>
  <cp:revision>2</cp:revision>
  <dcterms:created xsi:type="dcterms:W3CDTF">2022-05-17T14:44:00Z</dcterms:created>
  <dcterms:modified xsi:type="dcterms:W3CDTF">2022-05-17T14:44:00Z</dcterms:modified>
</cp:coreProperties>
</file>